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39F17" w14:textId="77777777" w:rsidR="00CC7B1A" w:rsidRPr="00CC7B1A" w:rsidRDefault="00CC7B1A" w:rsidP="00CC7B1A">
      <w:r w:rsidRPr="00CC7B1A">
        <w:rPr>
          <w:b/>
          <w:bCs/>
        </w:rPr>
        <w:t>Emmanuel Jackson</w:t>
      </w:r>
      <w:r w:rsidRPr="00CC7B1A">
        <w:t xml:space="preserve">, Founder and CEO of </w:t>
      </w:r>
      <w:r w:rsidRPr="00CC7B1A">
        <w:rPr>
          <w:b/>
          <w:bCs/>
        </w:rPr>
        <w:t>Evanston Technology Partners (ETP)</w:t>
      </w:r>
      <w:r w:rsidRPr="00CC7B1A">
        <w:t>, has successfully transitioned his Chicago-based cybersecurity and generative AI firm into a rising global enterprise. Under his leadership, Jackson has executed a strategic two-continent expansion model, establishing a powerful footprint in Africa to drive digital transformation and infrastructure development.</w:t>
      </w:r>
    </w:p>
    <w:p w14:paraId="47AAFD23" w14:textId="77777777" w:rsidR="00CC7B1A" w:rsidRPr="00CC7B1A" w:rsidRDefault="00CC7B1A" w:rsidP="00CC7B1A">
      <w:r w:rsidRPr="00CC7B1A">
        <w:t xml:space="preserve">A cornerstone of this international strategy is his work in </w:t>
      </w:r>
      <w:r w:rsidRPr="00CC7B1A">
        <w:rPr>
          <w:b/>
          <w:bCs/>
        </w:rPr>
        <w:t>Mozambique</w:t>
      </w:r>
      <w:r w:rsidRPr="00CC7B1A">
        <w:t xml:space="preserve">, where Jackson spearheaded a landmark </w:t>
      </w:r>
      <w:r w:rsidRPr="00CC7B1A">
        <w:rPr>
          <w:b/>
          <w:bCs/>
        </w:rPr>
        <w:t>Memorandum of Understanding (MOU)</w:t>
      </w:r>
      <w:r w:rsidRPr="00CC7B1A">
        <w:t xml:space="preserve"> to deploy advanced IT solutions, build tech infrastructure, and foster local innovation. To support these long-term regional operations, the firm established a localized entity, </w:t>
      </w:r>
      <w:proofErr w:type="spellStart"/>
      <w:r w:rsidRPr="00CC7B1A">
        <w:rPr>
          <w:b/>
          <w:bCs/>
        </w:rPr>
        <w:t>EvanstonTec</w:t>
      </w:r>
      <w:proofErr w:type="spellEnd"/>
      <w:r w:rsidRPr="00CC7B1A">
        <w:rPr>
          <w:b/>
          <w:bCs/>
        </w:rPr>
        <w:t xml:space="preserve">, </w:t>
      </w:r>
      <w:proofErr w:type="spellStart"/>
      <w:r w:rsidRPr="00CC7B1A">
        <w:rPr>
          <w:b/>
          <w:bCs/>
        </w:rPr>
        <w:t>Lda</w:t>
      </w:r>
      <w:proofErr w:type="spellEnd"/>
      <w:r w:rsidRPr="00CC7B1A">
        <w:t xml:space="preserve">. Beyond Mozambique, Jackson's visionary pan-African expansion includes parallel technology partnerships and signed MOUs in </w:t>
      </w:r>
      <w:r w:rsidRPr="00CC7B1A">
        <w:rPr>
          <w:b/>
          <w:bCs/>
        </w:rPr>
        <w:t>Botswana, Ghana, and Zimbabwe</w:t>
      </w:r>
      <w:r w:rsidRPr="00CC7B1A">
        <w:t>, positioning ETP as a critical bridge for artificial intelligence, enterprise architecture, and data analytics across sub-Saharan Africa.</w:t>
      </w:r>
    </w:p>
    <w:p w14:paraId="05BE0202" w14:textId="77777777" w:rsidR="00CC7B1A" w:rsidRPr="00CC7B1A" w:rsidRDefault="00CC7B1A" w:rsidP="00CC7B1A">
      <w:r w:rsidRPr="00CC7B1A">
        <w:t>Emmanuel's story of how the endless knocking on the doors of US companies refocused him on Africa, where now those same companies are chasing after him, is remarkable. He is an entrepreneur currently in the deal-making phase and isn't so far removed from the daily pains of a growing organization that he can't speak without empathy.  Emmanuel is frank, straightforward, and honest in his tone, which I believe would land well with the audience.  </w:t>
      </w:r>
    </w:p>
    <w:p w14:paraId="64F1260B" w14:textId="77777777" w:rsidR="00F05227" w:rsidRDefault="00F05227"/>
    <w:sectPr w:rsidR="00F052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B1A"/>
    <w:rsid w:val="00324E65"/>
    <w:rsid w:val="00475A4E"/>
    <w:rsid w:val="005438B0"/>
    <w:rsid w:val="00CC7B1A"/>
    <w:rsid w:val="00F05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C70F2"/>
  <w15:chartTrackingRefBased/>
  <w15:docId w15:val="{AA49B174-59BC-4E03-9163-1C8B68135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7B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B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B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B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B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B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B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B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B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B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B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B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B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B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B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B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B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B1A"/>
    <w:rPr>
      <w:rFonts w:eastAsiaTheme="majorEastAsia" w:cstheme="majorBidi"/>
      <w:color w:val="272727" w:themeColor="text1" w:themeTint="D8"/>
    </w:rPr>
  </w:style>
  <w:style w:type="paragraph" w:styleId="Title">
    <w:name w:val="Title"/>
    <w:basedOn w:val="Normal"/>
    <w:next w:val="Normal"/>
    <w:link w:val="TitleChar"/>
    <w:uiPriority w:val="10"/>
    <w:qFormat/>
    <w:rsid w:val="00CC7B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B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B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B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B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B1A"/>
    <w:rPr>
      <w:i/>
      <w:iCs/>
      <w:color w:val="404040" w:themeColor="text1" w:themeTint="BF"/>
    </w:rPr>
  </w:style>
  <w:style w:type="paragraph" w:styleId="ListParagraph">
    <w:name w:val="List Paragraph"/>
    <w:basedOn w:val="Normal"/>
    <w:uiPriority w:val="34"/>
    <w:qFormat/>
    <w:rsid w:val="00CC7B1A"/>
    <w:pPr>
      <w:ind w:left="720"/>
      <w:contextualSpacing/>
    </w:pPr>
  </w:style>
  <w:style w:type="character" w:styleId="IntenseEmphasis">
    <w:name w:val="Intense Emphasis"/>
    <w:basedOn w:val="DefaultParagraphFont"/>
    <w:uiPriority w:val="21"/>
    <w:qFormat/>
    <w:rsid w:val="00CC7B1A"/>
    <w:rPr>
      <w:i/>
      <w:iCs/>
      <w:color w:val="0F4761" w:themeColor="accent1" w:themeShade="BF"/>
    </w:rPr>
  </w:style>
  <w:style w:type="paragraph" w:styleId="IntenseQuote">
    <w:name w:val="Intense Quote"/>
    <w:basedOn w:val="Normal"/>
    <w:next w:val="Normal"/>
    <w:link w:val="IntenseQuoteChar"/>
    <w:uiPriority w:val="30"/>
    <w:qFormat/>
    <w:rsid w:val="00CC7B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B1A"/>
    <w:rPr>
      <w:i/>
      <w:iCs/>
      <w:color w:val="0F4761" w:themeColor="accent1" w:themeShade="BF"/>
    </w:rPr>
  </w:style>
  <w:style w:type="character" w:styleId="IntenseReference">
    <w:name w:val="Intense Reference"/>
    <w:basedOn w:val="DefaultParagraphFont"/>
    <w:uiPriority w:val="32"/>
    <w:qFormat/>
    <w:rsid w:val="00CC7B1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218</Words>
  <Characters>1245</Characters>
  <Application>Microsoft Office Word</Application>
  <DocSecurity>0</DocSecurity>
  <Lines>10</Lines>
  <Paragraphs>2</Paragraphs>
  <ScaleCrop>false</ScaleCrop>
  <Company/>
  <LinksUpToDate>false</LinksUpToDate>
  <CharactersWithSpaces>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 Markley</dc:creator>
  <cp:keywords/>
  <dc:description/>
  <cp:lastModifiedBy>Meg Markley</cp:lastModifiedBy>
  <cp:revision>1</cp:revision>
  <dcterms:created xsi:type="dcterms:W3CDTF">2026-09-03T12:56:00Z</dcterms:created>
  <dcterms:modified xsi:type="dcterms:W3CDTF">2026-09-03T12:57:00Z</dcterms:modified>
</cp:coreProperties>
</file>